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60C" w:rsidRDefault="003F6EBD" w:rsidP="00121E54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proofErr w:type="spellStart"/>
      <w:r w:rsidRPr="003F6EBD">
        <w:rPr>
          <w:rFonts w:ascii="Times New Roman" w:hAnsi="Times New Roman" w:cs="Times New Roman"/>
          <w:b/>
          <w:sz w:val="28"/>
          <w:szCs w:val="28"/>
        </w:rPr>
        <w:t>Муниципаль</w:t>
      </w:r>
      <w:proofErr w:type="spellEnd"/>
      <w:r w:rsidRPr="003F6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6EB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бюд</w:t>
      </w:r>
      <w:r w:rsidRPr="003F6EBD">
        <w:rPr>
          <w:rFonts w:ascii="Times New Roman" w:hAnsi="Times New Roman" w:cs="Times New Roman"/>
          <w:b/>
          <w:sz w:val="28"/>
          <w:szCs w:val="28"/>
        </w:rPr>
        <w:t>ж</w:t>
      </w:r>
      <w:r w:rsidRPr="003F6EB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ет </w:t>
      </w:r>
      <w:proofErr w:type="spellStart"/>
      <w:r w:rsidRPr="003F6EBD">
        <w:rPr>
          <w:rFonts w:ascii="Times New Roman" w:hAnsi="Times New Roman" w:cs="Times New Roman"/>
          <w:b/>
          <w:sz w:val="28"/>
          <w:szCs w:val="28"/>
        </w:rPr>
        <w:t>белем</w:t>
      </w:r>
      <w:proofErr w:type="spellEnd"/>
      <w:r w:rsidRPr="003F6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EBD">
        <w:rPr>
          <w:rFonts w:ascii="Times New Roman" w:hAnsi="Times New Roman" w:cs="Times New Roman"/>
          <w:b/>
          <w:sz w:val="28"/>
          <w:szCs w:val="28"/>
        </w:rPr>
        <w:t>бир</w:t>
      </w:r>
      <w:proofErr w:type="spellEnd"/>
      <w:r w:rsidRPr="003F6EBD">
        <w:rPr>
          <w:rFonts w:ascii="Times New Roman" w:hAnsi="Times New Roman" w:cs="Times New Roman"/>
          <w:b/>
          <w:sz w:val="28"/>
          <w:szCs w:val="28"/>
          <w:lang w:val="tt-RU"/>
        </w:rPr>
        <w:t>ү оешмасы  “ Мамадыш шәһәренең 3 нче санлы гомуми белем  бирү мәктәбе”</w:t>
      </w: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Сочинение</w:t>
      </w: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Ришвәт - начар гамәл</w:t>
      </w: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Default="003F6EBD" w:rsidP="003F6EB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F6EBD" w:rsidRPr="004129C8" w:rsidRDefault="00121E54" w:rsidP="00121E54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</w:t>
      </w:r>
      <w:r w:rsidR="003F6EBD" w:rsidRPr="004129C8">
        <w:rPr>
          <w:rFonts w:ascii="Times New Roman" w:hAnsi="Times New Roman" w:cs="Times New Roman"/>
          <w:sz w:val="28"/>
          <w:szCs w:val="28"/>
          <w:lang w:val="tt-RU"/>
        </w:rPr>
        <w:t>Эшне башкарды:3 нче А сыйныфы</w:t>
      </w:r>
    </w:p>
    <w:p w:rsidR="003F6EBD" w:rsidRPr="004129C8" w:rsidRDefault="00121E54" w:rsidP="00121E54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</w:t>
      </w:r>
      <w:r w:rsidR="003F6EBD" w:rsidRPr="004129C8">
        <w:rPr>
          <w:rFonts w:ascii="Times New Roman" w:hAnsi="Times New Roman" w:cs="Times New Roman"/>
          <w:sz w:val="28"/>
          <w:szCs w:val="28"/>
          <w:lang w:val="tt-RU"/>
        </w:rPr>
        <w:t>укучысы Муллахмәтов Фәннүр</w:t>
      </w:r>
    </w:p>
    <w:p w:rsidR="008D1830" w:rsidRPr="004129C8" w:rsidRDefault="00121E54" w:rsidP="00121E54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</w:t>
      </w:r>
      <w:r w:rsidR="008D1830" w:rsidRPr="004129C8">
        <w:rPr>
          <w:rFonts w:ascii="Times New Roman" w:hAnsi="Times New Roman" w:cs="Times New Roman"/>
          <w:sz w:val="28"/>
          <w:szCs w:val="28"/>
          <w:lang w:val="tt-RU"/>
        </w:rPr>
        <w:t>Җитәкче: татар теле һәм әдәбияты</w:t>
      </w:r>
    </w:p>
    <w:p w:rsidR="003F6EBD" w:rsidRPr="004129C8" w:rsidRDefault="00121E54" w:rsidP="00121E54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</w:t>
      </w:r>
      <w:r w:rsidR="008D1830" w:rsidRPr="004129C8">
        <w:rPr>
          <w:rFonts w:ascii="Times New Roman" w:hAnsi="Times New Roman" w:cs="Times New Roman"/>
          <w:sz w:val="28"/>
          <w:szCs w:val="28"/>
          <w:lang w:val="tt-RU"/>
        </w:rPr>
        <w:t>укытучысы Хафизова Э.Н.</w:t>
      </w:r>
    </w:p>
    <w:p w:rsidR="008D1830" w:rsidRDefault="008D1830" w:rsidP="003F6EBD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830" w:rsidRDefault="008D1830" w:rsidP="003F6EBD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830" w:rsidRDefault="008D1830" w:rsidP="003F6EBD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830" w:rsidRDefault="008D1830" w:rsidP="003F6EBD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830" w:rsidRDefault="008D1830" w:rsidP="003F6EBD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830" w:rsidRDefault="008D1830" w:rsidP="003F6EBD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830" w:rsidRPr="004129C8" w:rsidRDefault="008D1830" w:rsidP="008D1830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4129C8">
        <w:rPr>
          <w:rFonts w:ascii="Times New Roman" w:hAnsi="Times New Roman" w:cs="Times New Roman"/>
          <w:sz w:val="28"/>
          <w:szCs w:val="28"/>
          <w:lang w:val="tt-RU"/>
        </w:rPr>
        <w:t>Мамадыш 2014 ел</w:t>
      </w:r>
    </w:p>
    <w:p w:rsidR="00AE4DC4" w:rsidRDefault="00AE4DC4" w:rsidP="008D183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    </w:t>
      </w:r>
      <w:r w:rsidR="008D1830">
        <w:rPr>
          <w:rFonts w:ascii="Times New Roman" w:hAnsi="Times New Roman" w:cs="Times New Roman"/>
          <w:sz w:val="28"/>
          <w:szCs w:val="28"/>
          <w:lang w:val="tt-RU"/>
        </w:rPr>
        <w:t>Ришвәт. Бу сүзнең мәг</w:t>
      </w:r>
      <w:r w:rsidR="008D1830" w:rsidRPr="008D1830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="008D1830">
        <w:rPr>
          <w:rFonts w:ascii="Times New Roman" w:hAnsi="Times New Roman" w:cs="Times New Roman"/>
          <w:sz w:val="28"/>
          <w:szCs w:val="28"/>
          <w:lang w:val="tt-RU"/>
        </w:rPr>
        <w:t>нәсен аңламасам да, телевидение, радиодан ишеткәнем бар иде. Нәрсә соң ул ришвәт?  Мәг</w:t>
      </w:r>
      <w:r w:rsidR="008D1830" w:rsidRPr="008D1830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="008D1830">
        <w:rPr>
          <w:rFonts w:ascii="Times New Roman" w:hAnsi="Times New Roman" w:cs="Times New Roman"/>
          <w:sz w:val="28"/>
          <w:szCs w:val="28"/>
          <w:lang w:val="tt-RU"/>
        </w:rPr>
        <w:t>нәсен аңлатуын сорап, әниемә мөрәҗәгат</w:t>
      </w:r>
      <w:r w:rsidR="008D1830" w:rsidRPr="008D1830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8D1830">
        <w:rPr>
          <w:rFonts w:ascii="Times New Roman" w:hAnsi="Times New Roman" w:cs="Times New Roman"/>
          <w:sz w:val="28"/>
          <w:szCs w:val="28"/>
          <w:lang w:val="tt-RU"/>
        </w:rPr>
        <w:t xml:space="preserve"> иттем. </w:t>
      </w:r>
      <w:r>
        <w:rPr>
          <w:rFonts w:ascii="Times New Roman" w:hAnsi="Times New Roman" w:cs="Times New Roman"/>
          <w:sz w:val="28"/>
          <w:szCs w:val="28"/>
          <w:lang w:val="tt-RU"/>
        </w:rPr>
        <w:t>Әнием:</w:t>
      </w:r>
    </w:p>
    <w:p w:rsidR="008D1830" w:rsidRDefault="00AE4DC4" w:rsidP="008D183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-</w:t>
      </w:r>
      <w:r w:rsidR="008D1830">
        <w:rPr>
          <w:rFonts w:ascii="Times New Roman" w:hAnsi="Times New Roman" w:cs="Times New Roman"/>
          <w:sz w:val="28"/>
          <w:szCs w:val="28"/>
          <w:lang w:val="tt-RU"/>
        </w:rPr>
        <w:t>Һәр кеше җиргә үз бәхете белән туа, ләкин бәхет җирдә аунап ятмый. Бәхетле булыр өчен, тырышып  эшләргә, кешеләргә ярдәм итәргә, тәртипле , намуслы булырга кирәк. Кайбер кешеләр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бу кагыйдәләрне бозалар, начар гамәлләр эшлиләр. Ә начар гамәл өчен җәза бирәләр. Ришвәт бирү (акча, кыйбатлы бүләк бирү)- максатыңа ирешүнең намуссыз, ялгыш юлын сайлау дигән сүз,- дип аңлатты ул миңа.</w:t>
      </w:r>
    </w:p>
    <w:p w:rsidR="00AE4DC4" w:rsidRDefault="00AE4DC4" w:rsidP="008D183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Менә ни өчен кайбер кешеләрне ирегеннән мәхрүм итәләр икән. Ә бит ришвәт бирүчеләр булмаса, алучылары да булмас иде. </w:t>
      </w:r>
      <w:r w:rsidR="004129C8">
        <w:rPr>
          <w:rFonts w:ascii="Times New Roman" w:hAnsi="Times New Roman" w:cs="Times New Roman"/>
          <w:sz w:val="28"/>
          <w:szCs w:val="28"/>
          <w:lang w:val="tt-RU"/>
        </w:rPr>
        <w:t>Кешеләр бәхетле яшәр иде. Минем гаиләмдә ришвәт бирүчеләр юк. Әти-әнием дә мине намуслы яшәргә, алдамаска өйрәтәләр. Әйдәгез, гадел, намуслы тормышта яшик!</w:t>
      </w:r>
    </w:p>
    <w:p w:rsidR="008034ED" w:rsidRDefault="008034ED" w:rsidP="008D183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034ED" w:rsidRPr="008D1830" w:rsidRDefault="008034ED" w:rsidP="008D183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fldChar w:fldCharType="begin"/>
      </w:r>
      <w:r>
        <w:instrText xml:space="preserve"> INCLUDEPICTURE "http://im1-tub-ru.yandex.net/i?id=96bafd019f91b46d260b059c760223d9-63-144&amp;n=21"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>
        <w:fldChar w:fldCharType="end"/>
      </w:r>
      <w:r>
        <w:fldChar w:fldCharType="begin"/>
      </w:r>
      <w:r>
        <w:instrText xml:space="preserve"> INCLUDEPICTURE "http://rostov.arbitr.ru/files/images/%D0%A1%D0%BB%D0%B0%D0%B9%D0%B421.JPG" \* MERGEFORMATINET </w:instrText>
      </w:r>
      <w:r>
        <w:fldChar w:fldCharType="separate"/>
      </w:r>
      <w:r>
        <w:pict>
          <v:shape id="_x0000_i1026" type="#_x0000_t75" alt="Кавказский Узел В Ростовской области победителем конкурса антикоррупционной рекламы стала работа &quot;Взятки сладки&quot;" style="width:24.3pt;height:24.3pt"/>
        </w:pict>
      </w:r>
      <w:r>
        <w:fldChar w:fldCharType="end"/>
      </w:r>
      <w:r>
        <w:rPr>
          <w:noProof/>
        </w:rPr>
      </w:r>
      <w:r>
        <w:pict>
          <v:rect id="AutoShape 8" o:spid="_x0000_s1026" alt="Кавказский Узел В Ростовской области победителем конкурса антикоррупционной рекламы стала работа &quot;Взятки сладки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" filled="f" stroked="f">
            <o:lock v:ext="edit" aspectratio="t"/>
            <w10:wrap type="none"/>
            <w10:anchorlock/>
          </v:rect>
        </w:pict>
      </w:r>
      <w:r>
        <w:fldChar w:fldCharType="begin"/>
      </w:r>
      <w:r>
        <w:instrText xml:space="preserve"> INCLUDEPICTURE "http://rostov.arbitr.ru/files/images/%D0%A1%D0%BB%D0%B0%D0%B9%D0%B421.JPG" \* MERGEFORMATINET </w:instrText>
      </w:r>
      <w:r>
        <w:fldChar w:fldCharType="separate"/>
      </w:r>
      <w:r>
        <w:pict>
          <v:shape id="_x0000_i1028" type="#_x0000_t75" alt="Кавказский Узел В Ростовской области победителем конкурса антикоррупционной рекламы стала работа &quot;Взятки сладки&quot;" style="width:24.3pt;height:24.3pt"/>
        </w:pict>
      </w:r>
      <w:r>
        <w:fldChar w:fldCharType="end"/>
      </w:r>
      <w:r>
        <w:rPr>
          <w:noProof/>
          <w:lang w:eastAsia="ru-RU"/>
        </w:rPr>
        <w:drawing>
          <wp:inline distT="0" distB="0" distL="0" distR="0">
            <wp:extent cx="5617028" cy="5118265"/>
            <wp:effectExtent l="0" t="0" r="0" b="0"/>
            <wp:docPr id="1" name="Рисунок 1" descr="C:\Users\Эльмира\Desktop\ккк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Эльмира\Desktop\ккккк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042" cy="5118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34ED" w:rsidRPr="008D1830" w:rsidSect="00121E54">
      <w:pgSz w:w="11906" w:h="16838"/>
      <w:pgMar w:top="1134" w:right="850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F6EBD"/>
    <w:rsid w:val="00066C46"/>
    <w:rsid w:val="00121E54"/>
    <w:rsid w:val="0021179C"/>
    <w:rsid w:val="002146C8"/>
    <w:rsid w:val="003F6EBD"/>
    <w:rsid w:val="004129C8"/>
    <w:rsid w:val="0073760C"/>
    <w:rsid w:val="008034ED"/>
    <w:rsid w:val="008D1830"/>
    <w:rsid w:val="00A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6C8"/>
  </w:style>
  <w:style w:type="paragraph" w:styleId="1">
    <w:name w:val="heading 1"/>
    <w:basedOn w:val="a"/>
    <w:next w:val="a"/>
    <w:link w:val="10"/>
    <w:uiPriority w:val="9"/>
    <w:qFormat/>
    <w:rsid w:val="002146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46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46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146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03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Эльмира</cp:lastModifiedBy>
  <cp:revision>3</cp:revision>
  <dcterms:created xsi:type="dcterms:W3CDTF">2014-12-09T16:43:00Z</dcterms:created>
  <dcterms:modified xsi:type="dcterms:W3CDTF">2014-12-10T07:26:00Z</dcterms:modified>
</cp:coreProperties>
</file>